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643BF">
      <w:pPr>
        <w:pStyle w:val="2"/>
        <w:keepNext w:val="0"/>
        <w:keepLines w:val="0"/>
        <w:widowControl/>
        <w:suppressLineNumbers w:val="0"/>
        <w:spacing w:line="504" w:lineRule="atLeast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旅游管理和酒店管理</w:t>
      </w:r>
      <w:r>
        <w:rPr>
          <w:rFonts w:hint="eastAsia" w:ascii="黑体" w:hAnsi="黑体" w:eastAsia="黑体" w:cs="黑体"/>
          <w:sz w:val="32"/>
          <w:szCs w:val="32"/>
        </w:rPr>
        <w:t>专升本考试科目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及参考教材</w:t>
      </w:r>
    </w:p>
    <w:p w14:paraId="23F015EA">
      <w:pPr>
        <w:pStyle w:val="2"/>
        <w:keepNext w:val="0"/>
        <w:keepLines w:val="0"/>
        <w:widowControl/>
        <w:suppressLineNumbers w:val="0"/>
        <w:spacing w:line="504" w:lineRule="atLeast"/>
        <w:rPr>
          <w:rFonts w:hint="eastAsia" w:ascii="黑体" w:hAnsi="黑体" w:eastAsia="黑体" w:cs="黑体"/>
          <w:sz w:val="32"/>
          <w:szCs w:val="32"/>
        </w:rPr>
      </w:pPr>
    </w:p>
    <w:p w14:paraId="2DBB1481">
      <w:pPr>
        <w:pStyle w:val="2"/>
        <w:keepNext w:val="0"/>
        <w:keepLines w:val="0"/>
        <w:widowControl/>
        <w:suppressLineNumbers w:val="0"/>
        <w:spacing w:line="504" w:lineRule="atLeas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一、考试科目</w:t>
      </w:r>
    </w:p>
    <w:tbl>
      <w:tblPr>
        <w:tblStyle w:val="3"/>
        <w:tblW w:w="939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1570"/>
        <w:gridCol w:w="1450"/>
        <w:gridCol w:w="2334"/>
        <w:gridCol w:w="2341"/>
      </w:tblGrid>
      <w:tr w14:paraId="263972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B7CC54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招生专业</w:t>
            </w:r>
          </w:p>
        </w:tc>
        <w:tc>
          <w:tcPr>
            <w:tcW w:w="1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65D67D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公共科目1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E8531A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公共科目2</w:t>
            </w:r>
          </w:p>
        </w:tc>
        <w:tc>
          <w:tcPr>
            <w:tcW w:w="2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C021FC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专业课考试科目一</w:t>
            </w:r>
          </w:p>
        </w:tc>
        <w:tc>
          <w:tcPr>
            <w:tcW w:w="23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E47F27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专业课考试科目二</w:t>
            </w:r>
          </w:p>
        </w:tc>
      </w:tr>
      <w:tr w14:paraId="06E5B0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416CBB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旅游管理</w:t>
            </w:r>
          </w:p>
        </w:tc>
        <w:tc>
          <w:tcPr>
            <w:tcW w:w="1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7C9E44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大学语文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BDE355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英语</w:t>
            </w:r>
          </w:p>
        </w:tc>
        <w:tc>
          <w:tcPr>
            <w:tcW w:w="2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6D96E9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旅游学概论</w:t>
            </w:r>
          </w:p>
        </w:tc>
        <w:tc>
          <w:tcPr>
            <w:tcW w:w="23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F672F2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管理学</w:t>
            </w:r>
          </w:p>
        </w:tc>
      </w:tr>
      <w:tr w14:paraId="1CEFD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D2D5C3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酒店管理</w:t>
            </w:r>
          </w:p>
        </w:tc>
        <w:tc>
          <w:tcPr>
            <w:tcW w:w="1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BD3A84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大学语文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FCC1A9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英语</w:t>
            </w:r>
          </w:p>
        </w:tc>
        <w:tc>
          <w:tcPr>
            <w:tcW w:w="2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DFDA1C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旅游学概论</w:t>
            </w:r>
          </w:p>
        </w:tc>
        <w:tc>
          <w:tcPr>
            <w:tcW w:w="23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9215B9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管理学</w:t>
            </w:r>
          </w:p>
        </w:tc>
      </w:tr>
    </w:tbl>
    <w:p w14:paraId="50EECA26">
      <w:pPr>
        <w:pStyle w:val="2"/>
        <w:keepNext w:val="0"/>
        <w:keepLines w:val="0"/>
        <w:widowControl/>
        <w:suppressLineNumbers w:val="0"/>
        <w:spacing w:line="432" w:lineRule="auto"/>
        <w:rPr>
          <w:rFonts w:hint="eastAsia" w:ascii="黑体" w:hAnsi="黑体" w:eastAsia="黑体" w:cs="黑体"/>
          <w:sz w:val="32"/>
          <w:szCs w:val="32"/>
        </w:rPr>
      </w:pPr>
    </w:p>
    <w:p w14:paraId="7A63B346">
      <w:pPr>
        <w:pStyle w:val="2"/>
        <w:keepNext w:val="0"/>
        <w:keepLines w:val="0"/>
        <w:widowControl/>
        <w:suppressLineNumbers w:val="0"/>
        <w:spacing w:line="432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、参考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</w:t>
      </w:r>
    </w:p>
    <w:tbl>
      <w:tblPr>
        <w:tblStyle w:val="3"/>
        <w:tblW w:w="905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8"/>
        <w:gridCol w:w="1180"/>
        <w:gridCol w:w="2625"/>
        <w:gridCol w:w="960"/>
        <w:gridCol w:w="3183"/>
      </w:tblGrid>
      <w:tr w14:paraId="7BE63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2B14E5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招生专业</w:t>
            </w:r>
          </w:p>
        </w:tc>
        <w:tc>
          <w:tcPr>
            <w:tcW w:w="1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913913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专业课一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971CC9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专业课一教材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A698E4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专业课二</w:t>
            </w:r>
          </w:p>
        </w:tc>
        <w:tc>
          <w:tcPr>
            <w:tcW w:w="3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2904CC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专业课二教材</w:t>
            </w:r>
          </w:p>
        </w:tc>
      </w:tr>
      <w:tr w14:paraId="724E7D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2" w:hRule="atLeast"/>
          <w:jc w:val="center"/>
        </w:trPr>
        <w:tc>
          <w:tcPr>
            <w:tcW w:w="1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5E9F4F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旅游管理</w:t>
            </w:r>
          </w:p>
        </w:tc>
        <w:tc>
          <w:tcPr>
            <w:tcW w:w="118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BE4A00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旅游学概论</w:t>
            </w:r>
          </w:p>
        </w:tc>
        <w:tc>
          <w:tcPr>
            <w:tcW w:w="2625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50C5B1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李天元.旅游学概论（第七版）.南开大学出版社,2014.10.</w:t>
            </w:r>
          </w:p>
          <w:p w14:paraId="4C0FEF0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1599565" cy="2110740"/>
                  <wp:effectExtent l="0" t="0" r="635" b="3810"/>
                  <wp:docPr id="1" name="图片 1" descr="00a8649de1be581f65fd77c7460174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0a8649de1be581f65fd77c7460174d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565" cy="2110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B03FE1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管理学</w:t>
            </w:r>
          </w:p>
        </w:tc>
        <w:tc>
          <w:tcPr>
            <w:tcW w:w="3183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D9024A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管理学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编写组（陈传明、徐向艺、赵丽芬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编著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）.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管理学.高等教育出版社,2019.01.</w:t>
            </w:r>
          </w:p>
          <w:p w14:paraId="272A87F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1794510" cy="2392680"/>
                  <wp:effectExtent l="0" t="0" r="15240" b="7620"/>
                  <wp:docPr id="4" name="图片 4" descr="4efbc5aee3376e6ed8539ac8e0c0b9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4efbc5aee3376e6ed8539ac8e0c0b93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1794510" cy="239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5A3E1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3" w:hRule="atLeast"/>
          <w:jc w:val="center"/>
        </w:trPr>
        <w:tc>
          <w:tcPr>
            <w:tcW w:w="1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8F63C3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酒店管理</w:t>
            </w:r>
          </w:p>
        </w:tc>
        <w:tc>
          <w:tcPr>
            <w:tcW w:w="11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EE6B49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62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46DB34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6360D2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18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86432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2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 w14:paraId="155A97C5"/>
    <w:p w14:paraId="45FA5875">
      <w:pPr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国际旅游学院</w:t>
      </w:r>
    </w:p>
    <w:p w14:paraId="5F21E29D">
      <w:pPr>
        <w:jc w:val="right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2024年10月29日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F9DFFA-F5B8-4699-9605-6721744E83E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BD764FDC-725F-48F0-8B55-037A2C0E65D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ZmJhNTQ4OWY4MGRiYWQ2NGFlMmFiMjQwNDY4ZTkifQ=="/>
  </w:docVars>
  <w:rsids>
    <w:rsidRoot w:val="00000000"/>
    <w:rsid w:val="00F76805"/>
    <w:rsid w:val="06C855A9"/>
    <w:rsid w:val="0E9A186F"/>
    <w:rsid w:val="145E48D5"/>
    <w:rsid w:val="156A09AE"/>
    <w:rsid w:val="170B2C05"/>
    <w:rsid w:val="1D1F1166"/>
    <w:rsid w:val="245B0698"/>
    <w:rsid w:val="3F0A29FB"/>
    <w:rsid w:val="564676BB"/>
    <w:rsid w:val="711B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vsbcontent_end"/>
    <w:basedOn w:val="1"/>
    <w:qFormat/>
    <w:uiPriority w:val="0"/>
    <w:pPr>
      <w:ind w:firstLine="0"/>
      <w:jc w:val="right"/>
    </w:pPr>
    <w:rPr>
      <w:kern w:val="0"/>
      <w:sz w:val="28"/>
      <w:szCs w:val="2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221</Characters>
  <Lines>0</Lines>
  <Paragraphs>0</Paragraphs>
  <TotalTime>0</TotalTime>
  <ScaleCrop>false</ScaleCrop>
  <LinksUpToDate>false</LinksUpToDate>
  <CharactersWithSpaces>221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安心·沐曦</cp:lastModifiedBy>
  <cp:lastPrinted>2024-10-28T06:31:00Z</cp:lastPrinted>
  <dcterms:modified xsi:type="dcterms:W3CDTF">2024-10-30T01:16:24Z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4AB0DB0B971B4839A4FC3AFE6B4DB8E7_13</vt:lpwstr>
  </property>
</Properties>
</file>